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rFonts w:ascii="Cabin" w:cs="Cabin" w:eastAsia="Cabin" w:hAnsi="Cabin"/>
        </w:rPr>
      </w:pPr>
      <w:r w:rsidDel="00000000" w:rsidR="00000000" w:rsidRPr="00000000">
        <w:rPr>
          <w:rFonts w:ascii="Cabin" w:cs="Cabin" w:eastAsia="Cabin" w:hAnsi="Cabin"/>
          <w:b w:val="1"/>
          <w:sz w:val="28"/>
          <w:szCs w:val="28"/>
          <w:rtl w:val="0"/>
        </w:rPr>
        <w:t xml:space="preserve">Year 11 Support and Succeed Evening - Sciences</w:t>
      </w:r>
      <w:r w:rsidDel="00000000" w:rsidR="00000000" w:rsidRPr="00000000">
        <w:rPr>
          <w:rtl w:val="0"/>
        </w:rPr>
      </w:r>
    </w:p>
    <w:p w:rsidR="00000000" w:rsidDel="00000000" w:rsidP="00000000" w:rsidRDefault="00000000" w:rsidRPr="00000000" w14:paraId="00000002">
      <w:pPr>
        <w:spacing w:line="240" w:lineRule="auto"/>
        <w:rPr>
          <w:rFonts w:ascii="Cabin" w:cs="Cabin" w:eastAsia="Cabin" w:hAnsi="Cabin"/>
          <w:b w:val="1"/>
          <w:sz w:val="28"/>
          <w:szCs w:val="28"/>
        </w:rPr>
      </w:pPr>
      <w:r w:rsidDel="00000000" w:rsidR="00000000" w:rsidRPr="00000000">
        <w:rPr>
          <w:rtl w:val="0"/>
        </w:rPr>
      </w:r>
    </w:p>
    <w:p w:rsidR="00000000" w:rsidDel="00000000" w:rsidP="00000000" w:rsidRDefault="00000000" w:rsidRPr="00000000" w14:paraId="00000003">
      <w:pPr>
        <w:spacing w:line="240" w:lineRule="auto"/>
        <w:rPr>
          <w:rFonts w:ascii="Cabin" w:cs="Cabin" w:eastAsia="Cabin" w:hAnsi="Cabin"/>
          <w:b w:val="1"/>
          <w:sz w:val="8"/>
          <w:szCs w:val="8"/>
        </w:rPr>
      </w:pPr>
      <w:r w:rsidDel="00000000" w:rsidR="00000000" w:rsidRPr="00000000">
        <w:rPr>
          <w:rFonts w:ascii="Cabin" w:cs="Cabin" w:eastAsia="Cabin" w:hAnsi="Cabin"/>
          <w:b w:val="1"/>
          <w:sz w:val="28"/>
          <w:szCs w:val="28"/>
          <w:rtl w:val="0"/>
        </w:rPr>
        <w:t xml:space="preserve">Examination 2024</w:t>
      </w:r>
      <w:r w:rsidDel="00000000" w:rsidR="00000000" w:rsidRPr="00000000">
        <w:rPr>
          <w:rtl w:val="0"/>
        </w:rPr>
      </w:r>
    </w:p>
    <w:p w:rsidR="00000000" w:rsidDel="00000000" w:rsidP="00000000" w:rsidRDefault="00000000" w:rsidRPr="00000000" w14:paraId="00000004">
      <w:pPr>
        <w:numPr>
          <w:ilvl w:val="0"/>
          <w:numId w:val="1"/>
        </w:numPr>
        <w:spacing w:line="240" w:lineRule="auto"/>
        <w:ind w:left="720" w:hanging="360"/>
        <w:rPr>
          <w:rFonts w:ascii="Cabin" w:cs="Cabin" w:eastAsia="Cabin" w:hAnsi="Cabin"/>
          <w:u w:val="none"/>
        </w:rPr>
      </w:pPr>
      <w:r w:rsidDel="00000000" w:rsidR="00000000" w:rsidRPr="00000000">
        <w:rPr>
          <w:rFonts w:ascii="Cabin" w:cs="Cabin" w:eastAsia="Cabin" w:hAnsi="Cabin"/>
          <w:rtl w:val="0"/>
        </w:rPr>
        <w:t xml:space="preserve">10/5/24 (am): Biology Paper 3</w:t>
      </w:r>
    </w:p>
    <w:p w:rsidR="00000000" w:rsidDel="00000000" w:rsidP="00000000" w:rsidRDefault="00000000" w:rsidRPr="00000000" w14:paraId="00000005">
      <w:pPr>
        <w:numPr>
          <w:ilvl w:val="0"/>
          <w:numId w:val="1"/>
        </w:numPr>
        <w:spacing w:line="240" w:lineRule="auto"/>
        <w:ind w:left="720" w:hanging="360"/>
        <w:rPr>
          <w:rFonts w:ascii="Cabin" w:cs="Cabin" w:eastAsia="Cabin" w:hAnsi="Cabin"/>
          <w:u w:val="none"/>
        </w:rPr>
      </w:pPr>
      <w:r w:rsidDel="00000000" w:rsidR="00000000" w:rsidRPr="00000000">
        <w:rPr>
          <w:rFonts w:ascii="Cabin" w:cs="Cabin" w:eastAsia="Cabin" w:hAnsi="Cabin"/>
          <w:rtl w:val="0"/>
        </w:rPr>
        <w:t xml:space="preserve">17/5/24 (am): Chemistry Paper 3</w:t>
      </w:r>
    </w:p>
    <w:p w:rsidR="00000000" w:rsidDel="00000000" w:rsidP="00000000" w:rsidRDefault="00000000" w:rsidRPr="00000000" w14:paraId="00000006">
      <w:pPr>
        <w:numPr>
          <w:ilvl w:val="0"/>
          <w:numId w:val="1"/>
        </w:numPr>
        <w:spacing w:line="240" w:lineRule="auto"/>
        <w:ind w:left="720" w:hanging="360"/>
        <w:rPr>
          <w:rFonts w:ascii="Cabin" w:cs="Cabin" w:eastAsia="Cabin" w:hAnsi="Cabin"/>
          <w:u w:val="none"/>
        </w:rPr>
      </w:pPr>
      <w:r w:rsidDel="00000000" w:rsidR="00000000" w:rsidRPr="00000000">
        <w:rPr>
          <w:rFonts w:ascii="Cabin" w:cs="Cabin" w:eastAsia="Cabin" w:hAnsi="Cabin"/>
          <w:rtl w:val="0"/>
        </w:rPr>
        <w:t xml:space="preserve">22/5/24 (am): Physics Paper 3</w:t>
      </w:r>
    </w:p>
    <w:p w:rsidR="00000000" w:rsidDel="00000000" w:rsidP="00000000" w:rsidRDefault="00000000" w:rsidRPr="00000000" w14:paraId="00000007">
      <w:pPr>
        <w:numPr>
          <w:ilvl w:val="0"/>
          <w:numId w:val="1"/>
        </w:numPr>
        <w:spacing w:line="240" w:lineRule="auto"/>
        <w:ind w:left="720" w:hanging="360"/>
        <w:rPr>
          <w:rFonts w:ascii="Cabin" w:cs="Cabin" w:eastAsia="Cabin" w:hAnsi="Cabin"/>
          <w:u w:val="none"/>
        </w:rPr>
      </w:pPr>
      <w:r w:rsidDel="00000000" w:rsidR="00000000" w:rsidRPr="00000000">
        <w:rPr>
          <w:rFonts w:ascii="Cabin" w:cs="Cabin" w:eastAsia="Cabin" w:hAnsi="Cabin"/>
          <w:rtl w:val="0"/>
        </w:rPr>
        <w:t xml:space="preserve">7/6/24 (pm): Biology Paper 4</w:t>
      </w:r>
    </w:p>
    <w:p w:rsidR="00000000" w:rsidDel="00000000" w:rsidP="00000000" w:rsidRDefault="00000000" w:rsidRPr="00000000" w14:paraId="00000008">
      <w:pPr>
        <w:numPr>
          <w:ilvl w:val="0"/>
          <w:numId w:val="1"/>
        </w:numPr>
        <w:spacing w:line="240" w:lineRule="auto"/>
        <w:ind w:left="720" w:hanging="360"/>
        <w:rPr>
          <w:rFonts w:ascii="Cabin" w:cs="Cabin" w:eastAsia="Cabin" w:hAnsi="Cabin"/>
          <w:u w:val="none"/>
        </w:rPr>
      </w:pPr>
      <w:r w:rsidDel="00000000" w:rsidR="00000000" w:rsidRPr="00000000">
        <w:rPr>
          <w:rFonts w:ascii="Cabin" w:cs="Cabin" w:eastAsia="Cabin" w:hAnsi="Cabin"/>
          <w:rtl w:val="0"/>
        </w:rPr>
        <w:t xml:space="preserve">11/6/24 (am): Chemistry Paper 4</w:t>
      </w:r>
    </w:p>
    <w:p w:rsidR="00000000" w:rsidDel="00000000" w:rsidP="00000000" w:rsidRDefault="00000000" w:rsidRPr="00000000" w14:paraId="00000009">
      <w:pPr>
        <w:numPr>
          <w:ilvl w:val="0"/>
          <w:numId w:val="1"/>
        </w:numPr>
        <w:spacing w:line="240" w:lineRule="auto"/>
        <w:ind w:left="720" w:hanging="360"/>
        <w:rPr>
          <w:rFonts w:ascii="Cabin" w:cs="Cabin" w:eastAsia="Cabin" w:hAnsi="Cabin"/>
          <w:u w:val="none"/>
        </w:rPr>
      </w:pPr>
      <w:r w:rsidDel="00000000" w:rsidR="00000000" w:rsidRPr="00000000">
        <w:rPr>
          <w:rFonts w:ascii="Cabin" w:cs="Cabin" w:eastAsia="Cabin" w:hAnsi="Cabin"/>
          <w:rtl w:val="0"/>
        </w:rPr>
        <w:t xml:space="preserve">14/6/24 (pm): Physics Paper 4</w:t>
      </w:r>
    </w:p>
    <w:p w:rsidR="00000000" w:rsidDel="00000000" w:rsidP="00000000" w:rsidRDefault="00000000" w:rsidRPr="00000000" w14:paraId="0000000A">
      <w:pPr>
        <w:spacing w:line="240" w:lineRule="auto"/>
        <w:rPr>
          <w:rFonts w:ascii="Cabin" w:cs="Cabin" w:eastAsia="Cabin" w:hAnsi="Cabin"/>
          <w:highlight w:val="yellow"/>
        </w:rPr>
      </w:pPr>
      <w:r w:rsidDel="00000000" w:rsidR="00000000" w:rsidRPr="00000000">
        <w:rPr>
          <w:rtl w:val="0"/>
        </w:rPr>
      </w:r>
    </w:p>
    <w:p w:rsidR="00000000" w:rsidDel="00000000" w:rsidP="00000000" w:rsidRDefault="00000000" w:rsidRPr="00000000" w14:paraId="0000000B">
      <w:pPr>
        <w:spacing w:line="240" w:lineRule="auto"/>
        <w:jc w:val="both"/>
        <w:rPr>
          <w:rFonts w:ascii="Cabin" w:cs="Cabin" w:eastAsia="Cabin" w:hAnsi="Cabin"/>
          <w:b w:val="1"/>
          <w:sz w:val="28"/>
          <w:szCs w:val="28"/>
        </w:rPr>
      </w:pPr>
      <w:r w:rsidDel="00000000" w:rsidR="00000000" w:rsidRPr="00000000">
        <w:rPr>
          <w:rFonts w:ascii="Cabin" w:cs="Cabin" w:eastAsia="Cabin" w:hAnsi="Cabin"/>
          <w:b w:val="1"/>
          <w:sz w:val="28"/>
          <w:szCs w:val="28"/>
          <w:rtl w:val="0"/>
        </w:rPr>
        <w:t xml:space="preserve">Proposed Revision Lessons: </w:t>
      </w:r>
    </w:p>
    <w:p w:rsidR="00000000" w:rsidDel="00000000" w:rsidP="00000000" w:rsidRDefault="00000000" w:rsidRPr="00000000" w14:paraId="0000000C">
      <w:pPr>
        <w:spacing w:line="240" w:lineRule="auto"/>
        <w:rPr>
          <w:rFonts w:ascii="Cabin" w:cs="Cabin" w:eastAsia="Cabin" w:hAnsi="Cabin"/>
        </w:rPr>
      </w:pPr>
      <w:r w:rsidDel="00000000" w:rsidR="00000000" w:rsidRPr="00000000">
        <w:rPr>
          <w:rFonts w:ascii="Cabin" w:cs="Cabin" w:eastAsia="Cabin" w:hAnsi="Cabin"/>
          <w:rtl w:val="0"/>
        </w:rPr>
        <w:t xml:space="preserve">Students who are likely to underachieve - grade 4 predicted - will be referred to the ‘Science Clinic’ for extra support from teachers and the Year 12 Science Prefect Team. Sessions are held weekly (Thursday) from September until study leave commences. Students will be required to attend every week.</w:t>
      </w:r>
    </w:p>
    <w:p w:rsidR="00000000" w:rsidDel="00000000" w:rsidP="00000000" w:rsidRDefault="00000000" w:rsidRPr="00000000" w14:paraId="0000000D">
      <w:pPr>
        <w:spacing w:line="240" w:lineRule="auto"/>
        <w:rPr>
          <w:rFonts w:ascii="Cabin" w:cs="Cabin" w:eastAsia="Cabin" w:hAnsi="Cabin"/>
        </w:rPr>
      </w:pPr>
      <w:r w:rsidDel="00000000" w:rsidR="00000000" w:rsidRPr="00000000">
        <w:rPr>
          <w:rFonts w:ascii="Cabin" w:cs="Cabin" w:eastAsia="Cabin" w:hAnsi="Cabin"/>
          <w:rtl w:val="0"/>
        </w:rPr>
        <w:t xml:space="preserve">Students who are likely to underachieve - grade 6 predicted when indicative grade is higher - will be referred to ‘Science Booster Sessions’ for extra support from teachers and the Year 12 Science Prefect Team. Sessions are held weekly (Thursday) after the Christmas holiday until study leave commences. Students will be required to attend as directed by their Science teachers.</w:t>
      </w:r>
    </w:p>
    <w:p w:rsidR="00000000" w:rsidDel="00000000" w:rsidP="00000000" w:rsidRDefault="00000000" w:rsidRPr="00000000" w14:paraId="0000000E">
      <w:pPr>
        <w:spacing w:line="240" w:lineRule="auto"/>
        <w:jc w:val="both"/>
        <w:rPr>
          <w:rFonts w:ascii="Cabin" w:cs="Cabin" w:eastAsia="Cabin" w:hAnsi="Cabin"/>
          <w:sz w:val="24"/>
          <w:szCs w:val="24"/>
          <w:highlight w:val="yellow"/>
        </w:rPr>
      </w:pPr>
      <w:r w:rsidDel="00000000" w:rsidR="00000000" w:rsidRPr="00000000">
        <w:rPr>
          <w:rtl w:val="0"/>
        </w:rPr>
      </w:r>
    </w:p>
    <w:p w:rsidR="00000000" w:rsidDel="00000000" w:rsidP="00000000" w:rsidRDefault="00000000" w:rsidRPr="00000000" w14:paraId="0000000F">
      <w:pPr>
        <w:spacing w:line="240" w:lineRule="auto"/>
        <w:jc w:val="both"/>
        <w:rPr>
          <w:rFonts w:ascii="Cabin" w:cs="Cabin" w:eastAsia="Cabin" w:hAnsi="Cabin"/>
          <w:b w:val="1"/>
          <w:sz w:val="26"/>
          <w:szCs w:val="26"/>
          <w:highlight w:val="white"/>
        </w:rPr>
      </w:pPr>
      <w:r w:rsidDel="00000000" w:rsidR="00000000" w:rsidRPr="00000000">
        <w:rPr>
          <w:rFonts w:ascii="Cabin" w:cs="Cabin" w:eastAsia="Cabin" w:hAnsi="Cabin"/>
          <w:b w:val="1"/>
          <w:sz w:val="26"/>
          <w:szCs w:val="26"/>
          <w:highlight w:val="white"/>
          <w:rtl w:val="0"/>
        </w:rPr>
        <w:t xml:space="preserve">Department Revision Guides/Websites:</w:t>
      </w:r>
    </w:p>
    <w:p w:rsidR="00000000" w:rsidDel="00000000" w:rsidP="00000000" w:rsidRDefault="00000000" w:rsidRPr="00000000" w14:paraId="00000010">
      <w:pPr>
        <w:spacing w:line="240" w:lineRule="auto"/>
        <w:rPr>
          <w:rFonts w:ascii="Cabin" w:cs="Cabin" w:eastAsia="Cabin" w:hAnsi="Cabin"/>
          <w:highlight w:val="white"/>
        </w:rPr>
      </w:pPr>
      <w:r w:rsidDel="00000000" w:rsidR="00000000" w:rsidRPr="00000000">
        <w:rPr>
          <w:rFonts w:ascii="Cabin" w:cs="Cabin" w:eastAsia="Cabin" w:hAnsi="Cabin"/>
          <w:highlight w:val="white"/>
          <w:rtl w:val="0"/>
        </w:rPr>
        <w:t xml:space="preserve">The direct link for the exam board specification, with past papers, mark schemes and examiners’ comments is: </w:t>
      </w:r>
    </w:p>
    <w:p w:rsidR="00000000" w:rsidDel="00000000" w:rsidP="00000000" w:rsidRDefault="00000000" w:rsidRPr="00000000" w14:paraId="00000011">
      <w:pPr>
        <w:spacing w:line="240" w:lineRule="auto"/>
        <w:rPr>
          <w:rFonts w:ascii="Cabin" w:cs="Cabin" w:eastAsia="Cabin" w:hAnsi="Cabin"/>
          <w:b w:val="1"/>
          <w:color w:val="0000ff"/>
          <w:highlight w:val="white"/>
        </w:rPr>
      </w:pPr>
      <w:hyperlink r:id="rId6">
        <w:r w:rsidDel="00000000" w:rsidR="00000000" w:rsidRPr="00000000">
          <w:rPr>
            <w:rFonts w:ascii="Cabin" w:cs="Cabin" w:eastAsia="Cabin" w:hAnsi="Cabin"/>
            <w:b w:val="1"/>
            <w:color w:val="0000ff"/>
            <w:highlight w:val="white"/>
            <w:u w:val="single"/>
            <w:rtl w:val="0"/>
          </w:rPr>
          <w:t xml:space="preserve">https://www.ocr.org.uk/qualifications/gcse/gateway-science-suite-biology-a-j247-from-2016/</w:t>
        </w:r>
      </w:hyperlink>
      <w:r w:rsidDel="00000000" w:rsidR="00000000" w:rsidRPr="00000000">
        <w:rPr>
          <w:rtl w:val="0"/>
        </w:rPr>
      </w:r>
    </w:p>
    <w:p w:rsidR="00000000" w:rsidDel="00000000" w:rsidP="00000000" w:rsidRDefault="00000000" w:rsidRPr="00000000" w14:paraId="00000012">
      <w:pPr>
        <w:spacing w:line="240" w:lineRule="auto"/>
        <w:rPr>
          <w:rFonts w:ascii="Cabin" w:cs="Cabin" w:eastAsia="Cabin" w:hAnsi="Cabin"/>
          <w:b w:val="1"/>
          <w:color w:val="0000ff"/>
          <w:highlight w:val="white"/>
        </w:rPr>
      </w:pPr>
      <w:hyperlink r:id="rId7">
        <w:r w:rsidDel="00000000" w:rsidR="00000000" w:rsidRPr="00000000">
          <w:rPr>
            <w:rFonts w:ascii="Cabin" w:cs="Cabin" w:eastAsia="Cabin" w:hAnsi="Cabin"/>
            <w:b w:val="1"/>
            <w:color w:val="0000ff"/>
            <w:highlight w:val="white"/>
            <w:u w:val="single"/>
            <w:rtl w:val="0"/>
          </w:rPr>
          <w:t xml:space="preserve">https://www.ocr.org.uk/qualifications/gcse/gateway-science-suite-chemistry-a-j248-from-2016/</w:t>
        </w:r>
      </w:hyperlink>
      <w:r w:rsidDel="00000000" w:rsidR="00000000" w:rsidRPr="00000000">
        <w:rPr>
          <w:rtl w:val="0"/>
        </w:rPr>
      </w:r>
    </w:p>
    <w:p w:rsidR="00000000" w:rsidDel="00000000" w:rsidP="00000000" w:rsidRDefault="00000000" w:rsidRPr="00000000" w14:paraId="00000013">
      <w:pPr>
        <w:spacing w:line="240" w:lineRule="auto"/>
        <w:rPr>
          <w:rFonts w:ascii="Cabin" w:cs="Cabin" w:eastAsia="Cabin" w:hAnsi="Cabin"/>
          <w:b w:val="1"/>
          <w:color w:val="0000ff"/>
          <w:highlight w:val="white"/>
        </w:rPr>
      </w:pPr>
      <w:hyperlink r:id="rId8">
        <w:r w:rsidDel="00000000" w:rsidR="00000000" w:rsidRPr="00000000">
          <w:rPr>
            <w:rFonts w:ascii="Cabin" w:cs="Cabin" w:eastAsia="Cabin" w:hAnsi="Cabin"/>
            <w:b w:val="1"/>
            <w:color w:val="0000ff"/>
            <w:highlight w:val="white"/>
            <w:u w:val="single"/>
            <w:rtl w:val="0"/>
          </w:rPr>
          <w:t xml:space="preserve">https://www.ocr.org.uk/qualifications/gcse/gateway-science-suite-physics-a-j249-from-2016/</w:t>
        </w:r>
      </w:hyperlink>
      <w:r w:rsidDel="00000000" w:rsidR="00000000" w:rsidRPr="00000000">
        <w:rPr>
          <w:rtl w:val="0"/>
        </w:rPr>
      </w:r>
    </w:p>
    <w:p w:rsidR="00000000" w:rsidDel="00000000" w:rsidP="00000000" w:rsidRDefault="00000000" w:rsidRPr="00000000" w14:paraId="00000014">
      <w:pPr>
        <w:spacing w:line="240" w:lineRule="auto"/>
        <w:rPr>
          <w:rFonts w:ascii="Cabin" w:cs="Cabin" w:eastAsia="Cabin" w:hAnsi="Cabin"/>
          <w:color w:val="0000ff"/>
          <w:highlight w:val="white"/>
        </w:rPr>
      </w:pPr>
      <w:r w:rsidDel="00000000" w:rsidR="00000000" w:rsidRPr="00000000">
        <w:rPr>
          <w:rtl w:val="0"/>
        </w:rPr>
      </w:r>
    </w:p>
    <w:p w:rsidR="00000000" w:rsidDel="00000000" w:rsidP="00000000" w:rsidRDefault="00000000" w:rsidRPr="00000000" w14:paraId="00000015">
      <w:pPr>
        <w:spacing w:line="240" w:lineRule="auto"/>
        <w:rPr>
          <w:rFonts w:ascii="Cabin" w:cs="Cabin" w:eastAsia="Cabin" w:hAnsi="Cabin"/>
          <w:highlight w:val="white"/>
        </w:rPr>
      </w:pPr>
      <w:r w:rsidDel="00000000" w:rsidR="00000000" w:rsidRPr="00000000">
        <w:rPr>
          <w:rFonts w:ascii="Cabin" w:cs="Cabin" w:eastAsia="Cabin" w:hAnsi="Cabin"/>
          <w:highlight w:val="white"/>
          <w:rtl w:val="0"/>
        </w:rPr>
        <w:t xml:space="preserve">Google Classroom has a huge number of resources related to the GCSE course including practice exam papers.</w:t>
      </w:r>
    </w:p>
    <w:p w:rsidR="00000000" w:rsidDel="00000000" w:rsidP="00000000" w:rsidRDefault="00000000" w:rsidRPr="00000000" w14:paraId="00000016">
      <w:pPr>
        <w:spacing w:line="240" w:lineRule="auto"/>
        <w:rPr>
          <w:rFonts w:ascii="Cabin" w:cs="Cabin" w:eastAsia="Cabin" w:hAnsi="Cabin"/>
          <w:highlight w:val="white"/>
        </w:rPr>
      </w:pPr>
      <w:r w:rsidDel="00000000" w:rsidR="00000000" w:rsidRPr="00000000">
        <w:rPr>
          <w:rFonts w:ascii="Cabin" w:cs="Cabin" w:eastAsia="Cabin" w:hAnsi="Cabin"/>
          <w:highlight w:val="white"/>
          <w:rtl w:val="0"/>
        </w:rPr>
        <w:t xml:space="preserve">Science CGP revision guides have been purchased by students in Year 9. These are available via the CGP website. There is also a CGP ‘Test &amp; Learn’ app for phone use.</w:t>
      </w:r>
    </w:p>
    <w:p w:rsidR="00000000" w:rsidDel="00000000" w:rsidP="00000000" w:rsidRDefault="00000000" w:rsidRPr="00000000" w14:paraId="00000017">
      <w:pPr>
        <w:spacing w:line="240" w:lineRule="auto"/>
        <w:rPr>
          <w:rFonts w:ascii="Cabin" w:cs="Cabin" w:eastAsia="Cabin" w:hAnsi="Cabin"/>
          <w:b w:val="1"/>
          <w:color w:val="0000ff"/>
          <w:highlight w:val="white"/>
        </w:rPr>
      </w:pPr>
      <w:r w:rsidDel="00000000" w:rsidR="00000000" w:rsidRPr="00000000">
        <w:rPr>
          <w:rFonts w:ascii="Cabin" w:cs="Cabin" w:eastAsia="Cabin" w:hAnsi="Cabin"/>
          <w:highlight w:val="white"/>
          <w:rtl w:val="0"/>
        </w:rPr>
        <w:t xml:space="preserve">All students should complete Seneca sessions that are set via google classroom. </w:t>
      </w:r>
      <w:hyperlink r:id="rId9">
        <w:r w:rsidDel="00000000" w:rsidR="00000000" w:rsidRPr="00000000">
          <w:rPr>
            <w:rFonts w:ascii="Cabin" w:cs="Cabin" w:eastAsia="Cabin" w:hAnsi="Cabin"/>
            <w:b w:val="1"/>
            <w:color w:val="0000ff"/>
            <w:highlight w:val="white"/>
            <w:u w:val="single"/>
            <w:rtl w:val="0"/>
          </w:rPr>
          <w:t xml:space="preserve">https://senecalearning.com/en-GB/</w:t>
        </w:r>
      </w:hyperlink>
      <w:r w:rsidDel="00000000" w:rsidR="00000000" w:rsidRPr="00000000">
        <w:rPr>
          <w:rFonts w:ascii="Cabin" w:cs="Cabin" w:eastAsia="Cabin" w:hAnsi="Cabin"/>
          <w:b w:val="1"/>
          <w:color w:val="0000ff"/>
          <w:highlight w:val="white"/>
          <w:rtl w:val="0"/>
        </w:rPr>
        <w:t xml:space="preserve"> </w:t>
      </w:r>
    </w:p>
    <w:p w:rsidR="00000000" w:rsidDel="00000000" w:rsidP="00000000" w:rsidRDefault="00000000" w:rsidRPr="00000000" w14:paraId="00000018">
      <w:pPr>
        <w:spacing w:line="240" w:lineRule="auto"/>
        <w:rPr>
          <w:rFonts w:ascii="Cabin" w:cs="Cabin" w:eastAsia="Cabin" w:hAnsi="Cabin"/>
          <w:b w:val="1"/>
          <w:color w:val="0000ff"/>
          <w:highlight w:val="white"/>
        </w:rPr>
      </w:pPr>
      <w:r w:rsidDel="00000000" w:rsidR="00000000" w:rsidRPr="00000000">
        <w:rPr>
          <w:rFonts w:ascii="Cabin" w:cs="Cabin" w:eastAsia="Cabin" w:hAnsi="Cabin"/>
          <w:highlight w:val="white"/>
          <w:rtl w:val="0"/>
        </w:rPr>
        <w:t xml:space="preserve">Grade gorillas can be used for mini-quizzes:</w:t>
      </w:r>
      <w:r w:rsidDel="00000000" w:rsidR="00000000" w:rsidRPr="00000000">
        <w:rPr>
          <w:rFonts w:ascii="Cabin" w:cs="Cabin" w:eastAsia="Cabin" w:hAnsi="Cabin"/>
          <w:highlight w:val="white"/>
          <w:rtl w:val="0"/>
        </w:rPr>
        <w:t xml:space="preserve"> </w:t>
      </w:r>
      <w:hyperlink r:id="rId10">
        <w:r w:rsidDel="00000000" w:rsidR="00000000" w:rsidRPr="00000000">
          <w:rPr>
            <w:rFonts w:ascii="Cabin" w:cs="Cabin" w:eastAsia="Cabin" w:hAnsi="Cabin"/>
            <w:b w:val="1"/>
            <w:color w:val="0000ff"/>
            <w:highlight w:val="white"/>
            <w:u w:val="single"/>
            <w:rtl w:val="0"/>
          </w:rPr>
          <w:t xml:space="preserve">https://gradegorilla.com/index.php</w:t>
        </w:r>
      </w:hyperlink>
      <w:r w:rsidDel="00000000" w:rsidR="00000000" w:rsidRPr="00000000">
        <w:rPr>
          <w:rtl w:val="0"/>
        </w:rPr>
      </w:r>
    </w:p>
    <w:p w:rsidR="00000000" w:rsidDel="00000000" w:rsidP="00000000" w:rsidRDefault="00000000" w:rsidRPr="00000000" w14:paraId="00000019">
      <w:pPr>
        <w:spacing w:line="240" w:lineRule="auto"/>
        <w:rPr>
          <w:rFonts w:ascii="Cabin" w:cs="Cabin" w:eastAsia="Cabin" w:hAnsi="Cabin"/>
          <w:b w:val="1"/>
          <w:highlight w:val="white"/>
        </w:rPr>
      </w:pPr>
      <w:r w:rsidDel="00000000" w:rsidR="00000000" w:rsidRPr="00000000">
        <w:rPr>
          <w:rFonts w:ascii="Cabin" w:cs="Cabin" w:eastAsia="Cabin" w:hAnsi="Cabin"/>
          <w:highlight w:val="white"/>
          <w:rtl w:val="0"/>
        </w:rPr>
        <w:t xml:space="preserve">BBC bitesize is a good resource for revision of topics. </w:t>
      </w:r>
      <w:hyperlink r:id="rId11">
        <w:r w:rsidDel="00000000" w:rsidR="00000000" w:rsidRPr="00000000">
          <w:rPr>
            <w:rFonts w:ascii="Cabin" w:cs="Cabin" w:eastAsia="Cabin" w:hAnsi="Cabin"/>
            <w:b w:val="1"/>
            <w:color w:val="0000ff"/>
            <w:highlight w:val="white"/>
            <w:u w:val="single"/>
            <w:rtl w:val="0"/>
          </w:rPr>
          <w:t xml:space="preserve">https://www.bbc.co.uk/bitesize/levels/z98jmp3</w:t>
        </w:r>
      </w:hyperlink>
      <w:r w:rsidDel="00000000" w:rsidR="00000000" w:rsidRPr="00000000">
        <w:rPr>
          <w:rFonts w:ascii="Cabin" w:cs="Cabin" w:eastAsia="Cabin" w:hAnsi="Cabin"/>
          <w:b w:val="1"/>
          <w:highlight w:val="white"/>
          <w:rtl w:val="0"/>
        </w:rPr>
        <w:t xml:space="preserve"> </w:t>
      </w:r>
    </w:p>
    <w:p w:rsidR="00000000" w:rsidDel="00000000" w:rsidP="00000000" w:rsidRDefault="00000000" w:rsidRPr="00000000" w14:paraId="0000001A">
      <w:pPr>
        <w:spacing w:line="240" w:lineRule="auto"/>
        <w:rPr>
          <w:rFonts w:ascii="Cabin" w:cs="Cabin" w:eastAsia="Cabin" w:hAnsi="Cabin"/>
          <w:b w:val="1"/>
          <w:color w:val="0000ff"/>
          <w:highlight w:val="white"/>
        </w:rPr>
      </w:pPr>
      <w:r w:rsidDel="00000000" w:rsidR="00000000" w:rsidRPr="00000000">
        <w:rPr>
          <w:rFonts w:ascii="Cabin" w:cs="Cabin" w:eastAsia="Cabin" w:hAnsi="Cabin"/>
          <w:highlight w:val="white"/>
          <w:rtl w:val="0"/>
        </w:rPr>
        <w:t xml:space="preserve">Cognito science revision videos are also available:</w:t>
      </w:r>
      <w:r w:rsidDel="00000000" w:rsidR="00000000" w:rsidRPr="00000000">
        <w:rPr>
          <w:rFonts w:ascii="Cabin" w:cs="Cabin" w:eastAsia="Cabin" w:hAnsi="Cabin"/>
          <w:highlight w:val="white"/>
          <w:rtl w:val="0"/>
        </w:rPr>
        <w:t xml:space="preserve"> </w:t>
      </w:r>
      <w:hyperlink r:id="rId12">
        <w:r w:rsidDel="00000000" w:rsidR="00000000" w:rsidRPr="00000000">
          <w:rPr>
            <w:rFonts w:ascii="Cabin" w:cs="Cabin" w:eastAsia="Cabin" w:hAnsi="Cabin"/>
            <w:b w:val="1"/>
            <w:color w:val="0000ff"/>
            <w:highlight w:val="white"/>
            <w:u w:val="single"/>
            <w:rtl w:val="0"/>
          </w:rPr>
          <w:t xml:space="preserve">https://www.youtube.com/c/Cognitoedu</w:t>
        </w:r>
      </w:hyperlink>
      <w:r w:rsidDel="00000000" w:rsidR="00000000" w:rsidRPr="00000000">
        <w:rPr>
          <w:rtl w:val="0"/>
        </w:rPr>
      </w:r>
    </w:p>
    <w:p w:rsidR="00000000" w:rsidDel="00000000" w:rsidP="00000000" w:rsidRDefault="00000000" w:rsidRPr="00000000" w14:paraId="0000001B">
      <w:pPr>
        <w:spacing w:line="240" w:lineRule="auto"/>
        <w:jc w:val="both"/>
        <w:rPr>
          <w:rFonts w:ascii="Cabin" w:cs="Cabin" w:eastAsia="Cabin" w:hAnsi="Cabin"/>
          <w:highlight w:val="white"/>
        </w:rPr>
      </w:pPr>
      <w:r w:rsidDel="00000000" w:rsidR="00000000" w:rsidRPr="00000000">
        <w:rPr>
          <w:rtl w:val="0"/>
        </w:rPr>
      </w:r>
    </w:p>
    <w:p w:rsidR="00000000" w:rsidDel="00000000" w:rsidP="00000000" w:rsidRDefault="00000000" w:rsidRPr="00000000" w14:paraId="0000001C">
      <w:pPr>
        <w:spacing w:line="240" w:lineRule="auto"/>
        <w:jc w:val="both"/>
        <w:rPr>
          <w:rFonts w:ascii="Cabin" w:cs="Cabin" w:eastAsia="Cabin" w:hAnsi="Cabin"/>
          <w:b w:val="1"/>
          <w:sz w:val="28"/>
          <w:szCs w:val="28"/>
          <w:highlight w:val="white"/>
        </w:rPr>
      </w:pPr>
      <w:r w:rsidDel="00000000" w:rsidR="00000000" w:rsidRPr="00000000">
        <w:rPr>
          <w:rFonts w:ascii="Cabin" w:cs="Cabin" w:eastAsia="Cabin" w:hAnsi="Cabin"/>
          <w:b w:val="1"/>
          <w:sz w:val="28"/>
          <w:szCs w:val="28"/>
          <w:highlight w:val="white"/>
          <w:rtl w:val="0"/>
        </w:rPr>
        <w:t xml:space="preserve">Recommended Study Skill Strategies: </w:t>
      </w:r>
    </w:p>
    <w:p w:rsidR="00000000" w:rsidDel="00000000" w:rsidP="00000000" w:rsidRDefault="00000000" w:rsidRPr="00000000" w14:paraId="0000001D">
      <w:pPr>
        <w:spacing w:line="240" w:lineRule="auto"/>
        <w:rPr>
          <w:rFonts w:ascii="Cabin" w:cs="Cabin" w:eastAsia="Cabin" w:hAnsi="Cabin"/>
          <w:highlight w:val="white"/>
        </w:rPr>
      </w:pPr>
      <w:r w:rsidDel="00000000" w:rsidR="00000000" w:rsidRPr="00000000">
        <w:rPr>
          <w:rFonts w:ascii="Cabin" w:cs="Cabin" w:eastAsia="Cabin" w:hAnsi="Cabin"/>
          <w:highlight w:val="white"/>
          <w:rtl w:val="0"/>
        </w:rPr>
        <w:t xml:space="preserve">Recommended Study Skill Strategies:</w:t>
      </w:r>
    </w:p>
    <w:p w:rsidR="00000000" w:rsidDel="00000000" w:rsidP="00000000" w:rsidRDefault="00000000" w:rsidRPr="00000000" w14:paraId="0000001E">
      <w:pPr>
        <w:spacing w:line="240" w:lineRule="auto"/>
        <w:ind w:left="708.6614173228347" w:hanging="283.46456692913375"/>
        <w:rPr>
          <w:rFonts w:ascii="Cabin" w:cs="Cabin" w:eastAsia="Cabin" w:hAnsi="Cabin"/>
          <w:highlight w:val="white"/>
        </w:rPr>
      </w:pPr>
      <w:r w:rsidDel="00000000" w:rsidR="00000000" w:rsidRPr="00000000">
        <w:rPr>
          <w:rFonts w:ascii="Cabin" w:cs="Cabin" w:eastAsia="Cabin" w:hAnsi="Cabin"/>
          <w:highlight w:val="white"/>
          <w:rtl w:val="0"/>
        </w:rPr>
        <w:t xml:space="preserve">1. </w:t>
        <w:tab/>
        <w:t xml:space="preserve">Learn terminology by making flashcards</w:t>
      </w:r>
    </w:p>
    <w:p w:rsidR="00000000" w:rsidDel="00000000" w:rsidP="00000000" w:rsidRDefault="00000000" w:rsidRPr="00000000" w14:paraId="0000001F">
      <w:pPr>
        <w:spacing w:line="240" w:lineRule="auto"/>
        <w:ind w:left="708.6614173228347" w:hanging="283.46456692913375"/>
        <w:rPr>
          <w:rFonts w:ascii="Cabin" w:cs="Cabin" w:eastAsia="Cabin" w:hAnsi="Cabin"/>
          <w:highlight w:val="white"/>
        </w:rPr>
      </w:pPr>
      <w:r w:rsidDel="00000000" w:rsidR="00000000" w:rsidRPr="00000000">
        <w:rPr>
          <w:rFonts w:ascii="Cabin" w:cs="Cabin" w:eastAsia="Cabin" w:hAnsi="Cabin"/>
          <w:highlight w:val="white"/>
          <w:rtl w:val="0"/>
        </w:rPr>
        <w:t xml:space="preserve">2.</w:t>
        <w:tab/>
        <w:t xml:space="preserve">Learn command words</w:t>
      </w:r>
    </w:p>
    <w:p w:rsidR="00000000" w:rsidDel="00000000" w:rsidP="00000000" w:rsidRDefault="00000000" w:rsidRPr="00000000" w14:paraId="00000020">
      <w:pPr>
        <w:spacing w:line="240" w:lineRule="auto"/>
        <w:ind w:left="708.6614173228347" w:hanging="283.46456692913375"/>
        <w:rPr>
          <w:rFonts w:ascii="Cabin" w:cs="Cabin" w:eastAsia="Cabin" w:hAnsi="Cabin"/>
          <w:highlight w:val="white"/>
        </w:rPr>
      </w:pPr>
      <w:r w:rsidDel="00000000" w:rsidR="00000000" w:rsidRPr="00000000">
        <w:rPr>
          <w:rFonts w:ascii="Cabin" w:cs="Cabin" w:eastAsia="Cabin" w:hAnsi="Cabin"/>
          <w:highlight w:val="white"/>
          <w:rtl w:val="0"/>
        </w:rPr>
        <w:t xml:space="preserve">3. </w:t>
        <w:tab/>
        <w:t xml:space="preserve">Use exam papers to highlight areas of weakness. Then use the textbook/revision guides/ Google Classroom/websites to review these areas</w:t>
      </w:r>
    </w:p>
    <w:p w:rsidR="00000000" w:rsidDel="00000000" w:rsidP="00000000" w:rsidRDefault="00000000" w:rsidRPr="00000000" w14:paraId="00000021">
      <w:pPr>
        <w:spacing w:line="240" w:lineRule="auto"/>
        <w:ind w:left="708.6614173228347" w:hanging="283.46456692913375"/>
        <w:jc w:val="both"/>
        <w:rPr>
          <w:rFonts w:ascii="Cabin" w:cs="Cabin" w:eastAsia="Cabin" w:hAnsi="Cabin"/>
          <w:highlight w:val="white"/>
        </w:rPr>
      </w:pPr>
      <w:r w:rsidDel="00000000" w:rsidR="00000000" w:rsidRPr="00000000">
        <w:rPr>
          <w:rFonts w:ascii="Cabin" w:cs="Cabin" w:eastAsia="Cabin" w:hAnsi="Cabin"/>
          <w:highlight w:val="white"/>
          <w:rtl w:val="0"/>
        </w:rPr>
        <w:t xml:space="preserve">4.</w:t>
        <w:tab/>
        <w:t xml:space="preserve">Apply practical work to theory work by using past exam questions</w:t>
      </w:r>
    </w:p>
    <w:p w:rsidR="00000000" w:rsidDel="00000000" w:rsidP="00000000" w:rsidRDefault="00000000" w:rsidRPr="00000000" w14:paraId="00000022">
      <w:pPr>
        <w:spacing w:line="240" w:lineRule="auto"/>
        <w:ind w:left="708.6614173228347" w:hanging="283.46456692913375"/>
        <w:jc w:val="both"/>
        <w:rPr>
          <w:rFonts w:ascii="Cabin" w:cs="Cabin" w:eastAsia="Cabin" w:hAnsi="Cabin"/>
          <w:highlight w:val="white"/>
        </w:rPr>
      </w:pPr>
      <w:r w:rsidDel="00000000" w:rsidR="00000000" w:rsidRPr="00000000">
        <w:rPr>
          <w:rFonts w:ascii="Cabin" w:cs="Cabin" w:eastAsia="Cabin" w:hAnsi="Cabin"/>
          <w:highlight w:val="white"/>
          <w:rtl w:val="0"/>
        </w:rPr>
        <w:t xml:space="preserve">5. </w:t>
        <w:tab/>
        <w:t xml:space="preserve">Developing skills of extended writing for 6 mark questions using past exam questions</w:t>
      </w:r>
    </w:p>
    <w:p w:rsidR="00000000" w:rsidDel="00000000" w:rsidP="00000000" w:rsidRDefault="00000000" w:rsidRPr="00000000" w14:paraId="00000023">
      <w:pPr>
        <w:spacing w:line="240" w:lineRule="auto"/>
        <w:jc w:val="both"/>
        <w:rPr>
          <w:rFonts w:ascii="Cabin" w:cs="Cabin" w:eastAsia="Cabin" w:hAnsi="Cabin"/>
          <w:sz w:val="24"/>
          <w:szCs w:val="24"/>
          <w:highlight w:val="white"/>
        </w:rPr>
      </w:pPr>
      <w:r w:rsidDel="00000000" w:rsidR="00000000" w:rsidRPr="00000000">
        <w:rPr>
          <w:rtl w:val="0"/>
        </w:rPr>
      </w:r>
    </w:p>
    <w:p w:rsidR="00000000" w:rsidDel="00000000" w:rsidP="00000000" w:rsidRDefault="00000000" w:rsidRPr="00000000" w14:paraId="00000024">
      <w:pPr>
        <w:spacing w:line="240" w:lineRule="auto"/>
        <w:jc w:val="both"/>
        <w:rPr>
          <w:rFonts w:ascii="Cabin" w:cs="Cabin" w:eastAsia="Cabin" w:hAnsi="Cabin"/>
          <w:b w:val="1"/>
          <w:sz w:val="28"/>
          <w:szCs w:val="28"/>
          <w:highlight w:val="white"/>
        </w:rPr>
      </w:pPr>
      <w:r w:rsidDel="00000000" w:rsidR="00000000" w:rsidRPr="00000000">
        <w:rPr>
          <w:rFonts w:ascii="Cabin" w:cs="Cabin" w:eastAsia="Cabin" w:hAnsi="Cabin"/>
          <w:b w:val="1"/>
          <w:sz w:val="28"/>
          <w:szCs w:val="28"/>
          <w:highlight w:val="white"/>
          <w:rtl w:val="0"/>
        </w:rPr>
        <w:t xml:space="preserve">Parental Involvement:</w:t>
      </w:r>
    </w:p>
    <w:p w:rsidR="00000000" w:rsidDel="00000000" w:rsidP="00000000" w:rsidRDefault="00000000" w:rsidRPr="00000000" w14:paraId="00000025">
      <w:pPr>
        <w:spacing w:line="240" w:lineRule="auto"/>
        <w:jc w:val="both"/>
        <w:rPr>
          <w:rFonts w:ascii="Cabin" w:cs="Cabin" w:eastAsia="Cabin" w:hAnsi="Cabin"/>
          <w:highlight w:val="white"/>
        </w:rPr>
      </w:pPr>
      <w:r w:rsidDel="00000000" w:rsidR="00000000" w:rsidRPr="00000000">
        <w:rPr>
          <w:rFonts w:ascii="Cabin" w:cs="Cabin" w:eastAsia="Cabin" w:hAnsi="Cabin"/>
          <w:highlight w:val="white"/>
          <w:rtl w:val="0"/>
        </w:rPr>
        <w:t xml:space="preserve">Please encourage students to complete weekly revision. Parents/Carers of students referred to the ‘Science Clinic’ or ‘Science Booster Sessions’ will be contacted by letter.</w:t>
      </w:r>
    </w:p>
    <w:p w:rsidR="00000000" w:rsidDel="00000000" w:rsidP="00000000" w:rsidRDefault="00000000" w:rsidRPr="00000000" w14:paraId="00000026">
      <w:pPr>
        <w:spacing w:line="240" w:lineRule="auto"/>
        <w:jc w:val="both"/>
        <w:rPr>
          <w:rFonts w:ascii="Cabin" w:cs="Cabin" w:eastAsia="Cabin" w:hAnsi="Cabin"/>
          <w:sz w:val="24"/>
          <w:szCs w:val="24"/>
          <w:highlight w:val="white"/>
        </w:rPr>
      </w:pPr>
      <w:r w:rsidDel="00000000" w:rsidR="00000000" w:rsidRPr="00000000">
        <w:rPr>
          <w:rtl w:val="0"/>
        </w:rPr>
      </w:r>
    </w:p>
    <w:p w:rsidR="00000000" w:rsidDel="00000000" w:rsidP="00000000" w:rsidRDefault="00000000" w:rsidRPr="00000000" w14:paraId="00000027">
      <w:pPr>
        <w:spacing w:line="240" w:lineRule="auto"/>
        <w:jc w:val="both"/>
        <w:rPr>
          <w:rFonts w:ascii="Cabin" w:cs="Cabin" w:eastAsia="Cabin" w:hAnsi="Cabin"/>
          <w:b w:val="1"/>
          <w:sz w:val="28"/>
          <w:szCs w:val="28"/>
          <w:highlight w:val="white"/>
        </w:rPr>
      </w:pPr>
      <w:r w:rsidDel="00000000" w:rsidR="00000000" w:rsidRPr="00000000">
        <w:rPr>
          <w:rFonts w:ascii="Cabin" w:cs="Cabin" w:eastAsia="Cabin" w:hAnsi="Cabin"/>
          <w:b w:val="1"/>
          <w:sz w:val="28"/>
          <w:szCs w:val="28"/>
          <w:highlight w:val="white"/>
          <w:rtl w:val="0"/>
        </w:rPr>
        <w:t xml:space="preserve">Anything Else: </w:t>
      </w:r>
    </w:p>
    <w:p w:rsidR="00000000" w:rsidDel="00000000" w:rsidP="00000000" w:rsidRDefault="00000000" w:rsidRPr="00000000" w14:paraId="00000028">
      <w:pPr>
        <w:spacing w:line="240" w:lineRule="auto"/>
        <w:jc w:val="both"/>
        <w:rPr>
          <w:rFonts w:ascii="Cabin" w:cs="Cabin" w:eastAsia="Cabin" w:hAnsi="Cabin"/>
          <w:shd w:fill="cfe2f3" w:val="clear"/>
        </w:rPr>
      </w:pPr>
      <w:r w:rsidDel="00000000" w:rsidR="00000000" w:rsidRPr="00000000">
        <w:rPr>
          <w:rFonts w:ascii="Cabin" w:cs="Cabin" w:eastAsia="Cabin" w:hAnsi="Cabin"/>
          <w:highlight w:val="white"/>
          <w:rtl w:val="0"/>
        </w:rPr>
        <w:t xml:space="preserve">Extra Support: Some targeted students will also be assigned a Science Prefect (Year 12) who will act as a mentor. </w:t>
      </w:r>
      <w:r w:rsidDel="00000000" w:rsidR="00000000" w:rsidRPr="00000000">
        <w:rPr>
          <w:rFonts w:ascii="Cabin" w:cs="Cabin" w:eastAsia="Cabin" w:hAnsi="Cabin"/>
          <w:highlight w:val="white"/>
          <w:rtl w:val="0"/>
        </w:rPr>
        <w:t xml:space="preserve">Student</w:t>
      </w:r>
      <w:r w:rsidDel="00000000" w:rsidR="00000000" w:rsidRPr="00000000">
        <w:rPr>
          <w:rFonts w:ascii="Cabin" w:cs="Cabin" w:eastAsia="Cabin" w:hAnsi="Cabin"/>
          <w:highlight w:val="white"/>
          <w:rtl w:val="0"/>
        </w:rPr>
        <w:t xml:space="preserve"> and </w:t>
      </w:r>
      <w:r w:rsidDel="00000000" w:rsidR="00000000" w:rsidRPr="00000000">
        <w:rPr>
          <w:rFonts w:ascii="Cabin" w:cs="Cabin" w:eastAsia="Cabin" w:hAnsi="Cabin"/>
          <w:highlight w:val="white"/>
          <w:rtl w:val="0"/>
        </w:rPr>
        <w:t xml:space="preserve">mentor</w:t>
      </w:r>
      <w:r w:rsidDel="00000000" w:rsidR="00000000" w:rsidRPr="00000000">
        <w:rPr>
          <w:rFonts w:ascii="Cabin" w:cs="Cabin" w:eastAsia="Cabin" w:hAnsi="Cabin"/>
          <w:highlight w:val="white"/>
          <w:rtl w:val="0"/>
        </w:rPr>
        <w:t xml:space="preserve"> will meet weekly to work on ‘problem’ topics and exam technique.</w:t>
      </w:r>
      <w:r w:rsidDel="00000000" w:rsidR="00000000" w:rsidRPr="00000000">
        <w:rPr>
          <w:rtl w:val="0"/>
        </w:rPr>
      </w:r>
    </w:p>
    <w:p w:rsidR="00000000" w:rsidDel="00000000" w:rsidP="00000000" w:rsidRDefault="00000000" w:rsidRPr="00000000" w14:paraId="00000029">
      <w:pPr>
        <w:rPr>
          <w:rFonts w:ascii="Cabin" w:cs="Cabin" w:eastAsia="Cabin" w:hAnsi="Cabin"/>
        </w:rPr>
      </w:pPr>
      <w:r w:rsidDel="00000000" w:rsidR="00000000" w:rsidRPr="00000000">
        <w:rPr>
          <w:rtl w:val="0"/>
        </w:rPr>
      </w:r>
    </w:p>
    <w:sectPr>
      <w:pgSz w:h="16838" w:w="11906" w:orient="portrait"/>
      <w:pgMar w:bottom="873.0708661417325" w:top="873.0708661417325" w:left="873.0708661417325" w:right="873.070866141732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bin">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bbc.co.uk/bitesize/levels/z98jmp3" TargetMode="External"/><Relationship Id="rId10" Type="http://schemas.openxmlformats.org/officeDocument/2006/relationships/hyperlink" Target="https://gradegorilla.com/index.php" TargetMode="External"/><Relationship Id="rId12" Type="http://schemas.openxmlformats.org/officeDocument/2006/relationships/hyperlink" Target="https://www.youtube.com/c/Cognitoedu" TargetMode="External"/><Relationship Id="rId9" Type="http://schemas.openxmlformats.org/officeDocument/2006/relationships/hyperlink" Target="https://senecalearning.com/en-GB/" TargetMode="External"/><Relationship Id="rId5" Type="http://schemas.openxmlformats.org/officeDocument/2006/relationships/styles" Target="styles.xml"/><Relationship Id="rId6" Type="http://schemas.openxmlformats.org/officeDocument/2006/relationships/hyperlink" Target="https://www.ocr.org.uk/qualifications/gcse/gateway-science-suite-biology-a-j247-from-2016/" TargetMode="External"/><Relationship Id="rId7" Type="http://schemas.openxmlformats.org/officeDocument/2006/relationships/hyperlink" Target="https://www.ocr.org.uk/qualifications/gcse/gateway-science-suite-chemistry-a-j248-from-2016/" TargetMode="External"/><Relationship Id="rId8" Type="http://schemas.openxmlformats.org/officeDocument/2006/relationships/hyperlink" Target="https://www.ocr.org.uk/qualifications/gcse/gateway-science-suite-physics-a-j249-from-2016/"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bin-regular.ttf"/><Relationship Id="rId2" Type="http://schemas.openxmlformats.org/officeDocument/2006/relationships/font" Target="fonts/Cabin-bold.ttf"/><Relationship Id="rId3" Type="http://schemas.openxmlformats.org/officeDocument/2006/relationships/font" Target="fonts/Cabin-italic.ttf"/><Relationship Id="rId4" Type="http://schemas.openxmlformats.org/officeDocument/2006/relationships/font" Target="fonts/Cabin-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